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F25627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11</w:t>
      </w:r>
      <w:bookmarkStart w:id="0" w:name="_GoBack"/>
      <w:bookmarkEnd w:id="0"/>
      <w:r w:rsidR="00A926F6">
        <w:rPr>
          <w:b/>
          <w:sz w:val="32"/>
          <w:szCs w:val="32"/>
        </w:rPr>
        <w:t>/2019</w:t>
      </w:r>
    </w:p>
    <w:p w:rsidR="00C83D39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D50B7F">
        <w:rPr>
          <w:sz w:val="28"/>
          <w:szCs w:val="28"/>
        </w:rPr>
        <w:t xml:space="preserve"> zwrotu składki członkowskiej Panu </w:t>
      </w:r>
      <w:r w:rsidR="009E5542">
        <w:rPr>
          <w:rFonts w:ascii="Calibri" w:eastAsia="Times New Roman" w:hAnsi="Calibri"/>
          <w:sz w:val="28"/>
          <w:szCs w:val="28"/>
        </w:rPr>
        <w:t>Tadeuszowi Łaskiemu</w:t>
      </w:r>
      <w:r w:rsidR="00D50B7F">
        <w:rPr>
          <w:rFonts w:ascii="Calibri" w:eastAsia="Times New Roman" w:hAnsi="Calibri"/>
          <w:sz w:val="28"/>
          <w:szCs w:val="28"/>
        </w:rPr>
        <w:t>, który złożył rezygnację z członkostwa w Stowarzyszeniu.</w:t>
      </w: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zatwierdziło </w:t>
      </w:r>
      <w:r w:rsidR="00D50B7F">
        <w:rPr>
          <w:sz w:val="28"/>
          <w:szCs w:val="28"/>
        </w:rPr>
        <w:t xml:space="preserve">uchwaliło zwrot </w:t>
      </w:r>
      <w:r w:rsidR="00D50B7F" w:rsidRPr="00D50B7F">
        <w:rPr>
          <w:sz w:val="28"/>
          <w:szCs w:val="28"/>
        </w:rPr>
        <w:t xml:space="preserve">składki </w:t>
      </w:r>
      <w:r w:rsidR="009E5542">
        <w:rPr>
          <w:sz w:val="28"/>
          <w:szCs w:val="28"/>
        </w:rPr>
        <w:t>członkowskiej Panu Tadeuszowi  Łaskiemu</w:t>
      </w:r>
      <w:r w:rsidR="00D50B7F" w:rsidRPr="00D50B7F">
        <w:rPr>
          <w:sz w:val="28"/>
          <w:szCs w:val="28"/>
        </w:rPr>
        <w:t>, który złożył rezygnację z członkostwa w Stowarzyszeniu.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3C1CC1"/>
    <w:rsid w:val="003D5002"/>
    <w:rsid w:val="003E1076"/>
    <w:rsid w:val="00505D68"/>
    <w:rsid w:val="00593290"/>
    <w:rsid w:val="00684DC7"/>
    <w:rsid w:val="00856086"/>
    <w:rsid w:val="009E5542"/>
    <w:rsid w:val="00A926F6"/>
    <w:rsid w:val="00A94194"/>
    <w:rsid w:val="00C83D39"/>
    <w:rsid w:val="00D50B7F"/>
    <w:rsid w:val="00DC198F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D03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2019-03-13T10:53:00Z</dcterms:created>
  <dcterms:modified xsi:type="dcterms:W3CDTF">2019-03-13T10:55:00Z</dcterms:modified>
</cp:coreProperties>
</file>