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8F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>
        <w:tab/>
      </w:r>
      <w:r w:rsidRPr="00A926F6">
        <w:rPr>
          <w:sz w:val="24"/>
          <w:szCs w:val="24"/>
        </w:rPr>
        <w:t>Gminne Stowarzyszenie Wędkarskie</w:t>
      </w:r>
      <w:r w:rsidRPr="00A926F6">
        <w:rPr>
          <w:sz w:val="24"/>
          <w:szCs w:val="24"/>
        </w:rPr>
        <w:tab/>
        <w:t>Janówka 02.03.2019 r.</w:t>
      </w: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4"/>
          <w:szCs w:val="24"/>
        </w:rPr>
      </w:pPr>
      <w:r w:rsidRPr="00A926F6">
        <w:rPr>
          <w:sz w:val="24"/>
          <w:szCs w:val="24"/>
        </w:rPr>
        <w:tab/>
        <w:t>„Marysinek”</w:t>
      </w: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</w:pPr>
    </w:p>
    <w:p w:rsidR="00A926F6" w:rsidRDefault="00A926F6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 w:rsidRPr="00A926F6">
        <w:rPr>
          <w:b/>
          <w:sz w:val="32"/>
          <w:szCs w:val="32"/>
        </w:rPr>
        <w:t>Uchwała walnego zebrania członków Gminnego Stowarzyszenia Wędkarskiego „Marysinek”</w:t>
      </w:r>
    </w:p>
    <w:p w:rsidR="00A926F6" w:rsidRDefault="007572B4" w:rsidP="00A926F6">
      <w:pPr>
        <w:tabs>
          <w:tab w:val="left" w:pos="528"/>
          <w:tab w:val="righ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Nr 12</w:t>
      </w:r>
      <w:r w:rsidR="00A926F6">
        <w:rPr>
          <w:b/>
          <w:sz w:val="32"/>
          <w:szCs w:val="32"/>
        </w:rPr>
        <w:t>/2019</w:t>
      </w:r>
    </w:p>
    <w:p w:rsidR="00C83D39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 w:rsidR="00D50B7F">
        <w:rPr>
          <w:sz w:val="28"/>
          <w:szCs w:val="28"/>
        </w:rPr>
        <w:t xml:space="preserve"> </w:t>
      </w:r>
      <w:r w:rsidR="007572B4" w:rsidRPr="007572B4">
        <w:rPr>
          <w:sz w:val="28"/>
          <w:szCs w:val="28"/>
        </w:rPr>
        <w:t>zamiany obowiązku realizacji prac porządkowych na dobrowolną darowiznę na rzecz Stowarzyszenia</w:t>
      </w:r>
    </w:p>
    <w:p w:rsidR="003C1CC1" w:rsidRDefault="00C83D39" w:rsidP="003C1CC1">
      <w:pPr>
        <w:tabs>
          <w:tab w:val="left" w:pos="528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Walne zebranie członków Gminnego Stowarzyszenia Wędkarskiego „Marysinek</w:t>
      </w:r>
      <w:r w:rsidR="003C1CC1">
        <w:rPr>
          <w:sz w:val="28"/>
          <w:szCs w:val="28"/>
        </w:rPr>
        <w:t xml:space="preserve">” jednogłośnie zatwierdziło </w:t>
      </w:r>
      <w:r w:rsidR="00D50B7F">
        <w:rPr>
          <w:sz w:val="28"/>
          <w:szCs w:val="28"/>
        </w:rPr>
        <w:t>uchwaliło</w:t>
      </w:r>
      <w:r w:rsidR="006B4B5B">
        <w:rPr>
          <w:sz w:val="28"/>
          <w:szCs w:val="28"/>
        </w:rPr>
        <w:t>,</w:t>
      </w:r>
      <w:r w:rsidR="00D50B7F">
        <w:rPr>
          <w:sz w:val="28"/>
          <w:szCs w:val="28"/>
        </w:rPr>
        <w:t xml:space="preserve"> </w:t>
      </w:r>
      <w:r w:rsidR="006B4B5B">
        <w:rPr>
          <w:sz w:val="28"/>
          <w:szCs w:val="28"/>
        </w:rPr>
        <w:t>że członkowie Stowarzyszenia, którzy nie wywiązali</w:t>
      </w:r>
      <w:r w:rsidR="006B4B5B" w:rsidRPr="006B4B5B">
        <w:rPr>
          <w:sz w:val="28"/>
          <w:szCs w:val="28"/>
        </w:rPr>
        <w:t xml:space="preserve"> się w roku kalendarzowym z obowiązku prac porządkowych w wymiarze 8 godzin, mogą wpłacić</w:t>
      </w:r>
      <w:r w:rsidR="006B4B5B">
        <w:rPr>
          <w:sz w:val="28"/>
          <w:szCs w:val="28"/>
        </w:rPr>
        <w:t xml:space="preserve"> darowiznę w wysokości 1</w:t>
      </w:r>
      <w:bookmarkStart w:id="0" w:name="_GoBack"/>
      <w:bookmarkEnd w:id="0"/>
      <w:r w:rsidR="006B4B5B" w:rsidRPr="006B4B5B">
        <w:rPr>
          <w:sz w:val="28"/>
          <w:szCs w:val="28"/>
        </w:rPr>
        <w:t>60 zł przeznaczoną na cele statutowe Stowarzyszenia.</w:t>
      </w:r>
    </w:p>
    <w:p w:rsid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sz w:val="28"/>
          <w:szCs w:val="28"/>
        </w:rPr>
      </w:pPr>
    </w:p>
    <w:p w:rsidR="000753BF" w:rsidRDefault="000753BF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Default="00A926F6" w:rsidP="00A926F6">
      <w:pPr>
        <w:tabs>
          <w:tab w:val="left" w:pos="528"/>
          <w:tab w:val="right" w:pos="9072"/>
        </w:tabs>
        <w:rPr>
          <w:b/>
          <w:sz w:val="28"/>
          <w:szCs w:val="28"/>
        </w:rPr>
      </w:pPr>
    </w:p>
    <w:p w:rsidR="00A926F6" w:rsidRPr="00A926F6" w:rsidRDefault="00A926F6" w:rsidP="00A926F6">
      <w:pPr>
        <w:tabs>
          <w:tab w:val="left" w:pos="528"/>
          <w:tab w:val="right" w:pos="9072"/>
        </w:tabs>
        <w:rPr>
          <w:sz w:val="28"/>
          <w:szCs w:val="28"/>
        </w:rPr>
      </w:pPr>
      <w:r w:rsidRPr="00A926F6">
        <w:rPr>
          <w:sz w:val="28"/>
          <w:szCs w:val="28"/>
        </w:rPr>
        <w:t>Sekretarz</w:t>
      </w:r>
      <w:r>
        <w:rPr>
          <w:sz w:val="28"/>
          <w:szCs w:val="28"/>
        </w:rPr>
        <w:t xml:space="preserve"> zebrania          </w:t>
      </w:r>
      <w:r>
        <w:rPr>
          <w:sz w:val="28"/>
          <w:szCs w:val="28"/>
        </w:rPr>
        <w:tab/>
        <w:t>Przewodniczący zebrania</w:t>
      </w: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p w:rsidR="00A926F6" w:rsidRDefault="00A926F6" w:rsidP="00A926F6">
      <w:pPr>
        <w:jc w:val="right"/>
      </w:pPr>
    </w:p>
    <w:sectPr w:rsidR="00A9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61EB"/>
    <w:multiLevelType w:val="hybridMultilevel"/>
    <w:tmpl w:val="9E3CF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5A20"/>
    <w:multiLevelType w:val="hybridMultilevel"/>
    <w:tmpl w:val="93AE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02"/>
    <w:rsid w:val="000753BF"/>
    <w:rsid w:val="003C1CC1"/>
    <w:rsid w:val="003D5002"/>
    <w:rsid w:val="003E1076"/>
    <w:rsid w:val="00505D68"/>
    <w:rsid w:val="00593290"/>
    <w:rsid w:val="00684DC7"/>
    <w:rsid w:val="006B4B5B"/>
    <w:rsid w:val="007572B4"/>
    <w:rsid w:val="00856086"/>
    <w:rsid w:val="009E5542"/>
    <w:rsid w:val="00A926F6"/>
    <w:rsid w:val="00A94194"/>
    <w:rsid w:val="00BC024A"/>
    <w:rsid w:val="00C83D39"/>
    <w:rsid w:val="00D50B7F"/>
    <w:rsid w:val="00DC198F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73D1"/>
  <w15:chartTrackingRefBased/>
  <w15:docId w15:val="{B547067A-1E50-44D2-9DA8-2912CDF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Maciejewski</dc:creator>
  <cp:keywords/>
  <dc:description/>
  <cp:lastModifiedBy>Sławomir Maciejewski</cp:lastModifiedBy>
  <cp:revision>4</cp:revision>
  <dcterms:created xsi:type="dcterms:W3CDTF">2019-03-13T10:58:00Z</dcterms:created>
  <dcterms:modified xsi:type="dcterms:W3CDTF">2019-03-13T11:00:00Z</dcterms:modified>
</cp:coreProperties>
</file>